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6" w:rsidRDefault="000405E6" w:rsidP="000405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Pr="0004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</w:t>
      </w:r>
      <w:proofErr w:type="gramStart"/>
      <w:r w:rsidRPr="0004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0405E6">
        <w:rPr>
          <w:rFonts w:ascii="Times New Roman" w:hAnsi="Times New Roman" w:cs="Times New Roman"/>
          <w:sz w:val="28"/>
          <w:szCs w:val="28"/>
        </w:rPr>
        <w:t xml:space="preserve">в рамках информационной кампании по противодействию жестокому обращению с детьми 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единый детский телефон доверия с общероссийским номером</w:t>
      </w:r>
      <w:proofErr w:type="gramEnd"/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8-800-2000-122</w:t>
      </w:r>
    </w:p>
    <w:p w:rsidR="00ED4B06" w:rsidRPr="000405E6" w:rsidRDefault="00ED4B06" w:rsidP="000405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детский телефон доверия введен в </w:t>
      </w:r>
      <w:r w:rsidRPr="0004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заключения Соглашения между Фондом поддержки детей, находящих</w:t>
      </w:r>
      <w:r w:rsidR="00922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85" w:rsidRPr="00D3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78D9" w:rsidRPr="00922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общего и профессионального образования ЛО (</w:t>
      </w:r>
      <w:r w:rsidR="00934485" w:rsidRPr="0092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Ленинградской</w:t>
      </w:r>
      <w:r w:rsidRPr="0092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D378D9" w:rsidRPr="00922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деяте</w:t>
      </w:r>
      <w:r w:rsidRPr="000405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территории Ленинградской</w:t>
      </w:r>
      <w:r w:rsidRPr="005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детского телефона доверия - службы экстренной психологической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bookmarkStart w:id="0" w:name="_GoBack"/>
      <w:bookmarkEnd w:id="0"/>
    </w:p>
    <w:p w:rsidR="00585E5D" w:rsidRPr="000405E6" w:rsidRDefault="00585E5D" w:rsidP="000405E6">
      <w:pPr>
        <w:pStyle w:val="a3"/>
        <w:ind w:firstLine="708"/>
        <w:jc w:val="both"/>
        <w:rPr>
          <w:sz w:val="28"/>
          <w:szCs w:val="28"/>
        </w:rPr>
      </w:pPr>
      <w:r w:rsidRPr="000405E6">
        <w:rPr>
          <w:sz w:val="28"/>
          <w:szCs w:val="28"/>
        </w:rPr>
        <w:t>Теперь любой ребенок, подвергшийся насилию, или взрослый, ставший свидетелем, может позвонить и рассказать о своей беде специалистам по единому номеру: 8-800-2000-122.</w:t>
      </w:r>
    </w:p>
    <w:p w:rsidR="00585E5D" w:rsidRPr="000405E6" w:rsidRDefault="00585E5D" w:rsidP="000405E6">
      <w:pPr>
        <w:pStyle w:val="a3"/>
        <w:jc w:val="both"/>
        <w:rPr>
          <w:sz w:val="28"/>
          <w:szCs w:val="28"/>
        </w:rPr>
      </w:pPr>
      <w:r w:rsidRPr="000405E6">
        <w:rPr>
          <w:sz w:val="28"/>
          <w:szCs w:val="28"/>
        </w:rPr>
        <w:t>       </w:t>
      </w:r>
      <w:r w:rsidR="000405E6">
        <w:rPr>
          <w:sz w:val="28"/>
          <w:szCs w:val="28"/>
        </w:rPr>
        <w:t xml:space="preserve"> </w:t>
      </w:r>
      <w:r w:rsidR="00D378D9">
        <w:rPr>
          <w:sz w:val="28"/>
          <w:szCs w:val="28"/>
        </w:rPr>
        <w:t> Квалифицированные консультанты телефона доверия</w:t>
      </w:r>
      <w:r w:rsidRPr="000405E6">
        <w:rPr>
          <w:sz w:val="28"/>
          <w:szCs w:val="28"/>
        </w:rPr>
        <w:t xml:space="preserve"> готовы помочь консультацией, а также советом, куда лучше обратиться в поисках защиты от обидчиков. Звонки осуществляются бесплатно и анонимно как со </w:t>
      </w:r>
      <w:proofErr w:type="gramStart"/>
      <w:r w:rsidRPr="000405E6">
        <w:rPr>
          <w:sz w:val="28"/>
          <w:szCs w:val="28"/>
        </w:rPr>
        <w:t>стационарного</w:t>
      </w:r>
      <w:proofErr w:type="gramEnd"/>
      <w:r w:rsidRPr="000405E6">
        <w:rPr>
          <w:sz w:val="28"/>
          <w:szCs w:val="28"/>
        </w:rPr>
        <w:t>, так и с мобильного телефонов.</w:t>
      </w:r>
    </w:p>
    <w:p w:rsidR="000405E6" w:rsidRDefault="00885D5C" w:rsidP="00040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E6">
        <w:rPr>
          <w:rFonts w:ascii="Times New Roman" w:hAnsi="Times New Roman" w:cs="Times New Roman"/>
          <w:sz w:val="28"/>
          <w:szCs w:val="28"/>
        </w:rPr>
        <w:t>Дети и родители могут получить по телефону консультативно-психологическую помощь, в том числе в случаях жестокого обращения и насилия, а также в случаях сексуального насилия. Сигналы о нарушении прав детей специалисты телефона доверия могут передавать в органы и учреждения по защите прав детей.</w:t>
      </w:r>
    </w:p>
    <w:p w:rsidR="00C615E6" w:rsidRDefault="000405E6" w:rsidP="00040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D5C" w:rsidRPr="000405E6">
        <w:rPr>
          <w:rFonts w:ascii="Times New Roman" w:hAnsi="Times New Roman" w:cs="Times New Roman"/>
          <w:sz w:val="28"/>
          <w:szCs w:val="28"/>
        </w:rPr>
        <w:t>Цель работы телефонов доверия – эмоциональная поддержка и определение проблем позвонившего, нормализация его психического состояния. Кроме того, здесь можно получить консультацию по дальнейшему решению проблемы, получить совет, где и как искать выход из сложившейся ситуации.</w:t>
      </w:r>
    </w:p>
    <w:p w:rsidR="00AA3D49" w:rsidRPr="000405E6" w:rsidRDefault="00AA3D49" w:rsidP="00040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3650" cy="1390650"/>
            <wp:effectExtent l="19050" t="0" r="0" b="0"/>
            <wp:docPr id="1" name="Рисунок 1" descr="http://www.fond-detyam.ru/upload/fond/904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ond-detyam.ru/upload/fond/904/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D49" w:rsidRPr="000405E6" w:rsidSect="00C6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5D"/>
    <w:rsid w:val="000405E6"/>
    <w:rsid w:val="001A54EE"/>
    <w:rsid w:val="005165C2"/>
    <w:rsid w:val="005572C5"/>
    <w:rsid w:val="00585E5D"/>
    <w:rsid w:val="00885D5C"/>
    <w:rsid w:val="009229B8"/>
    <w:rsid w:val="00934485"/>
    <w:rsid w:val="00AA3D49"/>
    <w:rsid w:val="00C615E6"/>
    <w:rsid w:val="00CF32F1"/>
    <w:rsid w:val="00D378D9"/>
    <w:rsid w:val="00ED4B06"/>
    <w:rsid w:val="00EE0FF3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5572C5"/>
  </w:style>
  <w:style w:type="character" w:customStyle="1" w:styleId="skypepnhcontainer">
    <w:name w:val="skype_pnh_container"/>
    <w:basedOn w:val="a0"/>
    <w:rsid w:val="005572C5"/>
  </w:style>
  <w:style w:type="character" w:customStyle="1" w:styleId="skypepnhmark">
    <w:name w:val="skype_pnh_mark"/>
    <w:basedOn w:val="a0"/>
    <w:rsid w:val="005572C5"/>
  </w:style>
  <w:style w:type="character" w:customStyle="1" w:styleId="skypepnhleftspan">
    <w:name w:val="skype_pnh_left_span"/>
    <w:basedOn w:val="a0"/>
    <w:rsid w:val="005572C5"/>
  </w:style>
  <w:style w:type="character" w:customStyle="1" w:styleId="skypepnhdropartspan">
    <w:name w:val="skype_pnh_dropart_span"/>
    <w:basedOn w:val="a0"/>
    <w:rsid w:val="005572C5"/>
  </w:style>
  <w:style w:type="character" w:customStyle="1" w:styleId="skypepnhdropartflagspan">
    <w:name w:val="skype_pnh_dropart_flag_span"/>
    <w:basedOn w:val="a0"/>
    <w:rsid w:val="005572C5"/>
  </w:style>
  <w:style w:type="character" w:customStyle="1" w:styleId="skypepnhtextspan">
    <w:name w:val="skype_pnh_text_span"/>
    <w:basedOn w:val="a0"/>
    <w:rsid w:val="005572C5"/>
  </w:style>
  <w:style w:type="character" w:customStyle="1" w:styleId="skypepnhrightspan">
    <w:name w:val="skype_pnh_right_span"/>
    <w:basedOn w:val="a0"/>
    <w:rsid w:val="005572C5"/>
  </w:style>
  <w:style w:type="paragraph" w:customStyle="1" w:styleId="text">
    <w:name w:val="text"/>
    <w:basedOn w:val="a"/>
    <w:rsid w:val="00E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FF3"/>
    <w:rPr>
      <w:color w:val="0000FF"/>
      <w:u w:val="single"/>
    </w:rPr>
  </w:style>
  <w:style w:type="character" w:customStyle="1" w:styleId="time">
    <w:name w:val="time"/>
    <w:basedOn w:val="a0"/>
    <w:rsid w:val="00EE0FF3"/>
  </w:style>
  <w:style w:type="paragraph" w:styleId="a5">
    <w:name w:val="Balloon Text"/>
    <w:basedOn w:val="a"/>
    <w:link w:val="a6"/>
    <w:uiPriority w:val="99"/>
    <w:semiHidden/>
    <w:unhideWhenUsed/>
    <w:rsid w:val="00A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А_Д</dc:creator>
  <cp:keywords/>
  <dc:description/>
  <cp:lastModifiedBy>Николаева</cp:lastModifiedBy>
  <cp:revision>10</cp:revision>
  <dcterms:created xsi:type="dcterms:W3CDTF">2010-09-21T18:53:00Z</dcterms:created>
  <dcterms:modified xsi:type="dcterms:W3CDTF">2014-03-24T18:01:00Z</dcterms:modified>
</cp:coreProperties>
</file>